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038D0" w14:textId="2254B6B7" w:rsidR="00E92619" w:rsidRPr="00614E42" w:rsidRDefault="00E92619" w:rsidP="003A4A04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after="0" w:line="240" w:lineRule="auto"/>
        <w:outlineLvl w:val="0"/>
        <w:rPr>
          <w:rFonts w:ascii="Verdana" w:eastAsia="Times New Roman" w:hAnsi="Verdana" w:cs="Arial"/>
          <w:b/>
          <w:kern w:val="0"/>
          <w:sz w:val="20"/>
          <w:szCs w:val="20"/>
          <w14:ligatures w14:val="none"/>
        </w:rPr>
      </w:pPr>
      <w:r w:rsidRPr="00E16408">
        <w:rPr>
          <w:rFonts w:ascii="Verdana" w:eastAsia="Times New Roman" w:hAnsi="Verdana" w:cs="Arial"/>
          <w:b/>
          <w:kern w:val="0"/>
          <w:sz w:val="20"/>
          <w:szCs w:val="20"/>
          <w14:ligatures w14:val="none"/>
        </w:rPr>
        <w:t xml:space="preserve">ANNEXE IV – DOCUMENTS </w:t>
      </w:r>
      <w:r>
        <w:rPr>
          <w:rFonts w:ascii="Verdana" w:eastAsia="Times New Roman" w:hAnsi="Verdana" w:cs="Arial"/>
          <w:b/>
          <w:kern w:val="0"/>
          <w:sz w:val="20"/>
          <w:szCs w:val="20"/>
          <w14:ligatures w14:val="none"/>
        </w:rPr>
        <w:t>JUSTIFICATIFS POUR LE BUDGET</w:t>
      </w:r>
    </w:p>
    <w:p w14:paraId="7EA079CC" w14:textId="77777777" w:rsidR="00E92619" w:rsidRPr="00614E42" w:rsidRDefault="00E92619" w:rsidP="003A4A04">
      <w:pPr>
        <w:spacing w:after="0" w:line="240" w:lineRule="auto"/>
        <w:rPr>
          <w:rFonts w:ascii="Verdana" w:eastAsia="Times New Roman" w:hAnsi="Verdana" w:cs="Arial"/>
          <w:bCs/>
          <w:kern w:val="0"/>
          <w:sz w:val="20"/>
          <w:szCs w:val="20"/>
          <w14:ligatures w14:val="none"/>
        </w:rPr>
      </w:pPr>
    </w:p>
    <w:p w14:paraId="6D6D7939" w14:textId="2C83987A" w:rsidR="00E92619" w:rsidRPr="00614E42" w:rsidRDefault="00E92619" w:rsidP="003A4A04">
      <w:pPr>
        <w:spacing w:after="0" w:line="240" w:lineRule="auto"/>
        <w:rPr>
          <w:rFonts w:ascii="Verdana" w:eastAsia="Times New Roman" w:hAnsi="Verdana" w:cs="Arial"/>
          <w:b/>
          <w:bCs/>
          <w:kern w:val="0"/>
          <w:sz w:val="20"/>
          <w:szCs w:val="20"/>
          <w14:ligatures w14:val="none"/>
        </w:rPr>
      </w:pPr>
      <w:r w:rsidRPr="00E16408">
        <w:rPr>
          <w:rFonts w:ascii="Verdana" w:eastAsia="Times New Roman" w:hAnsi="Verdana" w:cs="Arial"/>
          <w:bCs/>
          <w:kern w:val="0"/>
          <w:sz w:val="20"/>
          <w:szCs w:val="20"/>
          <w14:ligatures w14:val="none"/>
        </w:rPr>
        <w:t xml:space="preserve">Veuillez consulter </w:t>
      </w:r>
      <w:hyperlink r:id="rId10" w:history="1">
        <w:r w:rsidR="002B3769" w:rsidRPr="002B3769">
          <w:rPr>
            <w:rFonts w:ascii="Verdana" w:eastAsia="Times New Roman" w:hAnsi="Verdana" w:cs="Arial"/>
            <w:b/>
            <w:color w:val="0000FF"/>
            <w:kern w:val="0"/>
            <w:sz w:val="20"/>
            <w:szCs w:val="20"/>
            <w:u w:val="single"/>
            <w14:ligatures w14:val="none"/>
          </w:rPr>
          <w:t>l’a</w:t>
        </w:r>
        <w:r w:rsidR="00614E42" w:rsidRPr="002B3769">
          <w:rPr>
            <w:rFonts w:ascii="Verdana" w:eastAsia="Times New Roman" w:hAnsi="Verdana" w:cs="Arial"/>
            <w:b/>
            <w:color w:val="0000FF"/>
            <w:kern w:val="0"/>
            <w:sz w:val="20"/>
            <w:szCs w:val="20"/>
            <w:u w:val="single"/>
            <w14:ligatures w14:val="none"/>
          </w:rPr>
          <w:t>ppel de demandes</w:t>
        </w:r>
      </w:hyperlink>
      <w:r w:rsidRPr="00614E42">
        <w:rPr>
          <w:rFonts w:ascii="Verdana" w:eastAsia="Times New Roman" w:hAnsi="Verdana" w:cs="Arial"/>
          <w:bCs/>
          <w:kern w:val="0"/>
          <w:sz w:val="20"/>
          <w:szCs w:val="20"/>
          <w14:ligatures w14:val="none"/>
        </w:rPr>
        <w:t xml:space="preserve"> </w:t>
      </w:r>
      <w:r w:rsidR="00614E42">
        <w:rPr>
          <w:rFonts w:ascii="Verdana" w:eastAsia="Times New Roman" w:hAnsi="Verdana" w:cs="Arial"/>
          <w:bCs/>
          <w:kern w:val="0"/>
          <w:sz w:val="20"/>
          <w:szCs w:val="20"/>
          <w14:ligatures w14:val="none"/>
        </w:rPr>
        <w:t xml:space="preserve">du </w:t>
      </w:r>
      <w:r w:rsidR="00525E3F">
        <w:rPr>
          <w:rFonts w:ascii="Verdana" w:eastAsia="Calibri" w:hAnsi="Verdana" w:cs="Arial"/>
          <w:kern w:val="0"/>
          <w:sz w:val="20"/>
          <w:szCs w:val="20"/>
          <w14:ligatures w14:val="none"/>
        </w:rPr>
        <w:t xml:space="preserve">Programme d’innovation génomique à la commercialisation (Programme IGC) </w:t>
      </w:r>
      <w:r w:rsidRPr="00614E42">
        <w:rPr>
          <w:rFonts w:ascii="Verdana" w:eastAsia="Times New Roman" w:hAnsi="Verdana" w:cs="Arial"/>
          <w:bCs/>
          <w:kern w:val="0"/>
          <w:sz w:val="20"/>
          <w:szCs w:val="20"/>
          <w14:ligatures w14:val="none"/>
        </w:rPr>
        <w:t xml:space="preserve">et </w:t>
      </w:r>
      <w:hyperlink r:id="rId11" w:history="1">
        <w:r w:rsidRPr="00D44B4E">
          <w:rPr>
            <w:rFonts w:ascii="Verdana" w:eastAsia="Times New Roman" w:hAnsi="Verdana" w:cs="Arial"/>
            <w:b/>
            <w:color w:val="0000FF"/>
            <w:kern w:val="0"/>
            <w:sz w:val="20"/>
            <w:szCs w:val="20"/>
            <w:u w:val="single"/>
            <w14:ligatures w14:val="none"/>
          </w:rPr>
          <w:t xml:space="preserve">les lignes directrices </w:t>
        </w:r>
        <w:r w:rsidR="00614E42" w:rsidRPr="00D44B4E">
          <w:rPr>
            <w:rFonts w:ascii="Verdana" w:eastAsia="Times New Roman" w:hAnsi="Verdana" w:cs="Arial"/>
            <w:b/>
            <w:color w:val="0000FF"/>
            <w:kern w:val="0"/>
            <w:sz w:val="20"/>
            <w:szCs w:val="20"/>
            <w:u w:val="single"/>
            <w14:ligatures w14:val="none"/>
          </w:rPr>
          <w:t>sur le financement de projets de recherche</w:t>
        </w:r>
      </w:hyperlink>
      <w:r w:rsidR="00614E42" w:rsidRPr="00614E42">
        <w:rPr>
          <w:rFonts w:ascii="Verdana" w:eastAsia="Times New Roman" w:hAnsi="Verdana" w:cs="Arial"/>
          <w:bCs/>
          <w:kern w:val="0"/>
          <w:sz w:val="20"/>
          <w:szCs w:val="20"/>
          <w14:ligatures w14:val="none"/>
        </w:rPr>
        <w:t xml:space="preserve"> de Génome Canada</w:t>
      </w:r>
      <w:r w:rsidRPr="00C36912">
        <w:rPr>
          <w:rFonts w:ascii="Verdana" w:eastAsia="Times New Roman" w:hAnsi="Verdana" w:cs="Arial"/>
          <w:bCs/>
          <w:kern w:val="0"/>
          <w:sz w:val="20"/>
          <w:szCs w:val="20"/>
          <w14:ligatures w14:val="none"/>
        </w:rPr>
        <w:t xml:space="preserve"> pour plus de détails sur les coûts admissibles.</w:t>
      </w:r>
    </w:p>
    <w:p w14:paraId="1BD07220" w14:textId="77777777" w:rsidR="00E92619" w:rsidRPr="00614E42" w:rsidRDefault="00E92619" w:rsidP="003A4A04">
      <w:pPr>
        <w:spacing w:after="0" w:line="240" w:lineRule="auto"/>
        <w:rPr>
          <w:rFonts w:ascii="Verdana" w:eastAsia="Times New Roman" w:hAnsi="Verdana" w:cs="Arial"/>
          <w:bCs/>
          <w:kern w:val="0"/>
          <w:sz w:val="20"/>
          <w:szCs w:val="20"/>
          <w14:ligatures w14:val="none"/>
        </w:rPr>
      </w:pPr>
    </w:p>
    <w:p w14:paraId="26B6F730" w14:textId="2FA05B64" w:rsidR="00E92619" w:rsidRPr="00614E42" w:rsidRDefault="00E92619" w:rsidP="003A4A04">
      <w:pPr>
        <w:spacing w:after="0" w:line="240" w:lineRule="auto"/>
        <w:rPr>
          <w:rFonts w:ascii="Verdana" w:eastAsia="Times New Roman" w:hAnsi="Verdana" w:cs="Arial"/>
          <w:kern w:val="0"/>
          <w:sz w:val="20"/>
          <w:szCs w:val="20"/>
          <w14:ligatures w14:val="none"/>
        </w:rPr>
      </w:pPr>
      <w:r w:rsidRPr="00E16408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 xml:space="preserve">Joignez des documents </w:t>
      </w:r>
      <w:r>
        <w:rPr>
          <w:rFonts w:ascii="Verdana" w:eastAsia="Times New Roman" w:hAnsi="Verdana" w:cs="Arial"/>
          <w:kern w:val="0"/>
          <w:sz w:val="20"/>
          <w:szCs w:val="20"/>
          <w14:ligatures w14:val="none"/>
        </w:rPr>
        <w:t>justificatifs</w:t>
      </w:r>
      <w:r w:rsidRPr="00E16408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 xml:space="preserve"> de tous les montants budgétaires importants, par exemple :</w:t>
      </w:r>
    </w:p>
    <w:p w14:paraId="5435C3CE" w14:textId="0E327625" w:rsidR="00E92619" w:rsidRPr="00614E42" w:rsidRDefault="00FD2EBC" w:rsidP="00E92619">
      <w:pPr>
        <w:numPr>
          <w:ilvl w:val="0"/>
          <w:numId w:val="4"/>
        </w:numPr>
        <w:spacing w:after="0" w:line="240" w:lineRule="auto"/>
        <w:contextualSpacing/>
        <w:rPr>
          <w:rFonts w:ascii="Verdana" w:eastAsia="Times New Roman" w:hAnsi="Verdana" w:cs="Arial"/>
          <w:kern w:val="0"/>
          <w:sz w:val="20"/>
          <w:szCs w:val="20"/>
          <w14:ligatures w14:val="none"/>
        </w:rPr>
      </w:pPr>
      <w:r w:rsidRPr="00E16408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>Les</w:t>
      </w:r>
      <w:r w:rsidR="00E92619" w:rsidRPr="00E16408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 xml:space="preserve"> devis, y compris les </w:t>
      </w:r>
      <w:r w:rsidR="00E92619" w:rsidRPr="005F03FD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 xml:space="preserve">énoncés des travaux, </w:t>
      </w:r>
      <w:r w:rsidR="00E92619" w:rsidRPr="00E16408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 xml:space="preserve">les </w:t>
      </w:r>
      <w:r w:rsidR="00E92619" w:rsidRPr="005F03FD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>barèmes d'honoraires des fournisseurs de services (pour les services qui dépendent</w:t>
      </w:r>
      <w:r w:rsidR="00E92619" w:rsidRPr="00E16408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 xml:space="preserve"> uniquement des besoins en personnel, l'unité de service et le coût doivent être indiqués </w:t>
      </w:r>
      <w:r w:rsidR="00682BF4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>en tant que</w:t>
      </w:r>
      <w:r w:rsidR="00E92619" w:rsidRPr="00E16408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 xml:space="preserve"> nombre d'employés « </w:t>
      </w:r>
      <w:r w:rsidR="00E92619" w:rsidRPr="00682BF4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 xml:space="preserve">équivalents temps </w:t>
      </w:r>
      <w:r w:rsidR="00682BF4" w:rsidRPr="00682BF4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>complet</w:t>
      </w:r>
      <w:r w:rsidR="00E92619" w:rsidRPr="00E16408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 xml:space="preserve"> » par trimestre ou année.</w:t>
      </w:r>
    </w:p>
    <w:p w14:paraId="2DA587BC" w14:textId="1881A0DF" w:rsidR="00E92619" w:rsidRPr="00614E42" w:rsidRDefault="00FD2EBC" w:rsidP="00E92619">
      <w:pPr>
        <w:numPr>
          <w:ilvl w:val="0"/>
          <w:numId w:val="4"/>
        </w:numPr>
        <w:spacing w:after="0" w:line="240" w:lineRule="auto"/>
        <w:contextualSpacing/>
        <w:rPr>
          <w:rFonts w:ascii="Verdana" w:eastAsia="Times New Roman" w:hAnsi="Verdana" w:cs="Arial"/>
          <w:kern w:val="0"/>
          <w:sz w:val="20"/>
          <w:szCs w:val="20"/>
          <w14:ligatures w14:val="none"/>
        </w:rPr>
      </w:pPr>
      <w:r w:rsidRPr="00E16408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>Justification</w:t>
      </w:r>
      <w:r w:rsidR="00E92619" w:rsidRPr="00E16408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 xml:space="preserve"> de l'utilisation de tout fournisseur de services à l'extérieur du pays;</w:t>
      </w:r>
    </w:p>
    <w:p w14:paraId="4254FF3A" w14:textId="258E43D3" w:rsidR="00E92619" w:rsidRPr="00614E42" w:rsidRDefault="00FD2EBC" w:rsidP="00E92619">
      <w:pPr>
        <w:numPr>
          <w:ilvl w:val="0"/>
          <w:numId w:val="4"/>
        </w:numPr>
        <w:spacing w:after="0" w:line="240" w:lineRule="auto"/>
        <w:contextualSpacing/>
        <w:rPr>
          <w:rFonts w:ascii="Verdana" w:eastAsia="Times New Roman" w:hAnsi="Verdana" w:cs="Arial"/>
          <w:kern w:val="0"/>
          <w:sz w:val="20"/>
          <w:szCs w:val="20"/>
          <w14:ligatures w14:val="none"/>
        </w:rPr>
      </w:pPr>
      <w:r w:rsidRPr="00E16408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>Les</w:t>
      </w:r>
      <w:r w:rsidR="00E92619" w:rsidRPr="00E16408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 xml:space="preserve"> devis ou les factures confirmant les prix des consommables importants (c.-à-d. la répartition des coûts/unités).</w:t>
      </w:r>
    </w:p>
    <w:p w14:paraId="51D03C4B" w14:textId="77777777" w:rsidR="00E92619" w:rsidRPr="00614E42" w:rsidRDefault="00E92619" w:rsidP="003A4A04">
      <w:pPr>
        <w:spacing w:after="0" w:line="240" w:lineRule="auto"/>
        <w:rPr>
          <w:rFonts w:ascii="Verdana" w:eastAsia="Times New Roman" w:hAnsi="Verdana" w:cs="Arial"/>
          <w:kern w:val="0"/>
          <w:sz w:val="20"/>
          <w:szCs w:val="20"/>
          <w14:ligatures w14:val="none"/>
        </w:rPr>
      </w:pPr>
    </w:p>
    <w:p w14:paraId="3CA5FC7D" w14:textId="6CB560F6" w:rsidR="00E92619" w:rsidRPr="00614E42" w:rsidRDefault="00E92619" w:rsidP="003A4A04">
      <w:pPr>
        <w:spacing w:after="0" w:line="240" w:lineRule="auto"/>
        <w:rPr>
          <w:rFonts w:ascii="Verdana" w:eastAsia="Times New Roman" w:hAnsi="Verdana" w:cs="Courier New"/>
          <w:kern w:val="0"/>
          <w:sz w:val="20"/>
          <w:szCs w:val="20"/>
          <w14:ligatures w14:val="none"/>
        </w:rPr>
      </w:pPr>
      <w:r w:rsidRPr="00E16408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 xml:space="preserve">Si un document </w:t>
      </w:r>
      <w:r w:rsidR="00200F28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>justificatif</w:t>
      </w:r>
      <w:r w:rsidRPr="00E16408">
        <w:rPr>
          <w:rFonts w:ascii="Verdana" w:eastAsia="Times New Roman" w:hAnsi="Verdana" w:cs="Courier New"/>
          <w:kern w:val="0"/>
          <w:sz w:val="20"/>
          <w:szCs w:val="20"/>
          <w14:ligatures w14:val="none"/>
        </w:rPr>
        <w:t xml:space="preserve"> indique un montant qui diffère du montant budgété, </w:t>
      </w:r>
      <w:r w:rsidR="00983AE9">
        <w:rPr>
          <w:rFonts w:ascii="Verdana" w:eastAsia="Times New Roman" w:hAnsi="Verdana" w:cs="Courier New"/>
          <w:kern w:val="0"/>
          <w:sz w:val="20"/>
          <w:szCs w:val="20"/>
          <w14:ligatures w14:val="none"/>
        </w:rPr>
        <w:t>inclure</w:t>
      </w:r>
      <w:r w:rsidRPr="00E16408">
        <w:rPr>
          <w:rFonts w:ascii="Verdana" w:eastAsia="Times New Roman" w:hAnsi="Verdana" w:cs="Courier New"/>
          <w:kern w:val="0"/>
          <w:sz w:val="20"/>
          <w:szCs w:val="20"/>
          <w14:ligatures w14:val="none"/>
        </w:rPr>
        <w:t xml:space="preserve"> les calculs utilisés pour arriver au montant budgété (p. ex., taux de change).</w:t>
      </w:r>
    </w:p>
    <w:p w14:paraId="46D408D3" w14:textId="77777777" w:rsidR="00E92619" w:rsidRPr="00614E42" w:rsidRDefault="00E92619" w:rsidP="003A4A04">
      <w:pPr>
        <w:spacing w:after="0" w:line="240" w:lineRule="auto"/>
        <w:rPr>
          <w:rFonts w:ascii="Verdana" w:eastAsia="Times New Roman" w:hAnsi="Verdana" w:cs="Courier New"/>
          <w:kern w:val="0"/>
          <w:sz w:val="20"/>
          <w:szCs w:val="20"/>
          <w14:ligatures w14:val="none"/>
        </w:rPr>
      </w:pPr>
    </w:p>
    <w:p w14:paraId="4F635015" w14:textId="5A945255" w:rsidR="00E92619" w:rsidRPr="00614E42" w:rsidRDefault="00B36772" w:rsidP="003A4A0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ourier New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Courier New"/>
          <w:b/>
          <w:kern w:val="0"/>
          <w:sz w:val="20"/>
          <w:szCs w:val="20"/>
          <w14:ligatures w14:val="none"/>
        </w:rPr>
        <w:t>Numérotez la première page de c</w:t>
      </w:r>
      <w:r w:rsidR="00E92619" w:rsidRPr="00E16408">
        <w:rPr>
          <w:rFonts w:ascii="Verdana" w:eastAsia="Times New Roman" w:hAnsi="Verdana" w:cs="Courier New"/>
          <w:b/>
          <w:kern w:val="0"/>
          <w:sz w:val="20"/>
          <w:szCs w:val="20"/>
          <w14:ligatures w14:val="none"/>
        </w:rPr>
        <w:t xml:space="preserve">haque document </w:t>
      </w:r>
      <w:r w:rsidR="00200F28">
        <w:rPr>
          <w:rFonts w:ascii="Verdana" w:eastAsia="Times New Roman" w:hAnsi="Verdana" w:cs="Courier New"/>
          <w:b/>
          <w:kern w:val="0"/>
          <w:sz w:val="20"/>
          <w:szCs w:val="20"/>
          <w14:ligatures w14:val="none"/>
        </w:rPr>
        <w:t>justificatif</w:t>
      </w:r>
      <w:r w:rsidR="00E92619" w:rsidRPr="00E16408">
        <w:rPr>
          <w:rFonts w:ascii="Verdana" w:eastAsia="Times New Roman" w:hAnsi="Verdana" w:cs="Courier New"/>
          <w:b/>
          <w:kern w:val="0"/>
          <w:sz w:val="20"/>
          <w:szCs w:val="20"/>
          <w14:ligatures w14:val="none"/>
        </w:rPr>
        <w:t xml:space="preserve"> </w:t>
      </w:r>
      <w:r>
        <w:rPr>
          <w:rFonts w:ascii="Verdana" w:eastAsia="Times New Roman" w:hAnsi="Verdana" w:cs="Courier New"/>
          <w:b/>
          <w:kern w:val="0"/>
          <w:sz w:val="20"/>
          <w:szCs w:val="20"/>
          <w14:ligatures w14:val="none"/>
        </w:rPr>
        <w:t>(dans le coin supérieur droit).</w:t>
      </w:r>
      <w:r w:rsidR="00E92619" w:rsidRPr="00E16408">
        <w:rPr>
          <w:rFonts w:ascii="Verdana" w:eastAsia="Times New Roman" w:hAnsi="Verdana" w:cs="Courier New"/>
          <w:kern w:val="0"/>
          <w:sz w:val="20"/>
          <w:szCs w:val="20"/>
          <w14:ligatures w14:val="none"/>
        </w:rPr>
        <w:t xml:space="preserve">  Énumérez les documents </w:t>
      </w:r>
      <w:r w:rsidR="00200F28">
        <w:rPr>
          <w:rFonts w:ascii="Verdana" w:eastAsia="Times New Roman" w:hAnsi="Verdana" w:cs="Courier New"/>
          <w:kern w:val="0"/>
          <w:sz w:val="20"/>
          <w:szCs w:val="20"/>
          <w14:ligatures w14:val="none"/>
        </w:rPr>
        <w:t>justificatifs</w:t>
      </w:r>
      <w:r w:rsidR="00E92619" w:rsidRPr="00E16408">
        <w:rPr>
          <w:rFonts w:ascii="Verdana" w:eastAsia="Times New Roman" w:hAnsi="Verdana" w:cs="Courier New"/>
          <w:kern w:val="0"/>
          <w:sz w:val="20"/>
          <w:szCs w:val="20"/>
          <w14:ligatures w14:val="none"/>
        </w:rPr>
        <w:t xml:space="preserve"> dans le tableau ci-dessous, en indiquant le numéro du document, une description du document, l'élément auquel il </w:t>
      </w:r>
      <w:r>
        <w:rPr>
          <w:rFonts w:ascii="Verdana" w:eastAsia="Times New Roman" w:hAnsi="Verdana" w:cs="Courier New"/>
          <w:kern w:val="0"/>
          <w:sz w:val="20"/>
          <w:szCs w:val="20"/>
          <w14:ligatures w14:val="none"/>
        </w:rPr>
        <w:t>se rapporte</w:t>
      </w:r>
      <w:r w:rsidR="00E92619" w:rsidRPr="00E16408">
        <w:rPr>
          <w:rFonts w:ascii="Verdana" w:eastAsia="Times New Roman" w:hAnsi="Verdana" w:cs="Courier New"/>
          <w:kern w:val="0"/>
          <w:sz w:val="20"/>
          <w:szCs w:val="20"/>
          <w14:ligatures w14:val="none"/>
        </w:rPr>
        <w:t xml:space="preserve"> et le ou les numéros de ligne </w:t>
      </w:r>
      <w:r w:rsidR="00B345E6">
        <w:rPr>
          <w:rFonts w:ascii="Verdana" w:eastAsia="Times New Roman" w:hAnsi="Verdana" w:cs="Courier New"/>
          <w:kern w:val="0"/>
          <w:sz w:val="20"/>
          <w:szCs w:val="20"/>
          <w14:ligatures w14:val="none"/>
        </w:rPr>
        <w:t>pertinents</w:t>
      </w:r>
      <w:r w:rsidR="00E92619" w:rsidRPr="00E16408">
        <w:rPr>
          <w:rFonts w:ascii="Verdana" w:eastAsia="Times New Roman" w:hAnsi="Verdana" w:cs="Courier New"/>
          <w:kern w:val="0"/>
          <w:sz w:val="20"/>
          <w:szCs w:val="20"/>
          <w14:ligatures w14:val="none"/>
        </w:rPr>
        <w:t xml:space="preserve"> </w:t>
      </w:r>
      <w:r w:rsidR="00B345E6">
        <w:rPr>
          <w:rFonts w:ascii="Verdana" w:eastAsia="Times New Roman" w:hAnsi="Verdana" w:cs="Courier New"/>
          <w:kern w:val="0"/>
          <w:sz w:val="20"/>
          <w:szCs w:val="20"/>
          <w14:ligatures w14:val="none"/>
        </w:rPr>
        <w:t>du</w:t>
      </w:r>
      <w:r w:rsidR="00E92619" w:rsidRPr="00E16408">
        <w:rPr>
          <w:rFonts w:ascii="Verdana" w:eastAsia="Times New Roman" w:hAnsi="Verdana" w:cs="Courier New"/>
          <w:kern w:val="0"/>
          <w:sz w:val="20"/>
          <w:szCs w:val="20"/>
          <w14:ligatures w14:val="none"/>
        </w:rPr>
        <w:t xml:space="preserve"> formulaire </w:t>
      </w:r>
      <w:r w:rsidR="00827C34">
        <w:rPr>
          <w:rFonts w:ascii="Verdana" w:eastAsia="Times New Roman" w:hAnsi="Verdana" w:cs="Courier New"/>
          <w:kern w:val="0"/>
          <w:sz w:val="20"/>
          <w:szCs w:val="20"/>
          <w14:ligatures w14:val="none"/>
        </w:rPr>
        <w:t>de budget</w:t>
      </w:r>
      <w:r w:rsidR="00E92619" w:rsidRPr="00E16408">
        <w:rPr>
          <w:rFonts w:ascii="Verdana" w:eastAsia="Times New Roman" w:hAnsi="Verdana" w:cs="Courier New"/>
          <w:kern w:val="0"/>
          <w:sz w:val="20"/>
          <w:szCs w:val="20"/>
          <w14:ligatures w14:val="none"/>
        </w:rPr>
        <w:t xml:space="preserve"> (s'il y a lieu).</w:t>
      </w:r>
    </w:p>
    <w:p w14:paraId="30040FC5" w14:textId="77777777" w:rsidR="00E92619" w:rsidRPr="00614E42" w:rsidRDefault="00E92619" w:rsidP="003A4A04">
      <w:pPr>
        <w:autoSpaceDE w:val="0"/>
        <w:autoSpaceDN w:val="0"/>
        <w:adjustRightInd w:val="0"/>
        <w:spacing w:after="0" w:line="240" w:lineRule="auto"/>
        <w:ind w:left="284"/>
        <w:rPr>
          <w:rFonts w:ascii="Verdana" w:eastAsia="Times New Roman" w:hAnsi="Verdana" w:cs="Courier New"/>
          <w:kern w:val="0"/>
          <w:sz w:val="20"/>
          <w:szCs w:val="20"/>
          <w14:ligatures w14:val="none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7"/>
        <w:gridCol w:w="5670"/>
        <w:gridCol w:w="2126"/>
      </w:tblGrid>
      <w:tr w:rsidR="00E92619" w:rsidRPr="00E16408" w14:paraId="7B619524" w14:textId="77777777" w:rsidTr="003A4A04">
        <w:tc>
          <w:tcPr>
            <w:tcW w:w="1447" w:type="dxa"/>
            <w:vAlign w:val="center"/>
          </w:tcPr>
          <w:p w14:paraId="26DDBFC0" w14:textId="77777777" w:rsidR="00E92619" w:rsidRPr="00E16408" w:rsidRDefault="00E92619" w:rsidP="003A4A04">
            <w:pPr>
              <w:keepNext/>
              <w:spacing w:after="0" w:line="240" w:lineRule="auto"/>
              <w:ind w:left="59"/>
              <w:jc w:val="center"/>
              <w:outlineLvl w:val="0"/>
              <w:rPr>
                <w:rFonts w:ascii="Verdana" w:eastAsia="Times New Roman" w:hAnsi="Verdana" w:cs="Courier New"/>
                <w:b/>
                <w:bCs/>
                <w:kern w:val="0"/>
                <w:sz w:val="20"/>
                <w:szCs w:val="20"/>
                <w:lang w:val="en-CA"/>
                <w14:ligatures w14:val="none"/>
              </w:rPr>
            </w:pPr>
            <w:r w:rsidRPr="00E16408">
              <w:rPr>
                <w:rFonts w:ascii="Verdana" w:eastAsia="Times New Roman" w:hAnsi="Verdana" w:cs="Courier New"/>
                <w:b/>
                <w:bCs/>
                <w:kern w:val="0"/>
                <w:sz w:val="20"/>
                <w:szCs w:val="20"/>
                <w14:ligatures w14:val="none"/>
              </w:rPr>
              <w:t>Document #</w:t>
            </w:r>
          </w:p>
        </w:tc>
        <w:tc>
          <w:tcPr>
            <w:tcW w:w="5670" w:type="dxa"/>
            <w:vAlign w:val="center"/>
          </w:tcPr>
          <w:p w14:paraId="2411F1A8" w14:textId="65D48279" w:rsidR="00E92619" w:rsidRPr="00614E42" w:rsidRDefault="00E92619" w:rsidP="003A4A04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16408">
              <w:rPr>
                <w:rFonts w:ascii="Verdana" w:eastAsia="Times New Roman" w:hAnsi="Verdana" w:cs="Courier New"/>
                <w:b/>
                <w:bCs/>
                <w:kern w:val="0"/>
                <w:sz w:val="20"/>
                <w:szCs w:val="20"/>
                <w14:ligatures w14:val="none"/>
              </w:rPr>
              <w:t xml:space="preserve">Description du document </w:t>
            </w:r>
            <w:r w:rsidR="00902125">
              <w:rPr>
                <w:rFonts w:ascii="Verdana" w:eastAsia="Times New Roman" w:hAnsi="Verdana" w:cs="Courier New"/>
                <w:b/>
                <w:bCs/>
                <w:kern w:val="0"/>
                <w:sz w:val="20"/>
                <w:szCs w:val="20"/>
                <w14:ligatures w14:val="none"/>
              </w:rPr>
              <w:t>justificatif</w:t>
            </w:r>
            <w:r w:rsidRPr="00E16408">
              <w:rPr>
                <w:rFonts w:ascii="Verdana" w:eastAsia="Times New Roman" w:hAnsi="Verdana" w:cs="Courier New"/>
                <w:b/>
                <w:bCs/>
                <w:kern w:val="0"/>
                <w:sz w:val="20"/>
                <w:szCs w:val="20"/>
                <w14:ligatures w14:val="none"/>
              </w:rPr>
              <w:t xml:space="preserve"> et de l'élément auquel il est associé </w:t>
            </w:r>
          </w:p>
        </w:tc>
        <w:tc>
          <w:tcPr>
            <w:tcW w:w="2126" w:type="dxa"/>
            <w:vAlign w:val="center"/>
          </w:tcPr>
          <w:p w14:paraId="5F7089C1" w14:textId="77777777" w:rsidR="00E92619" w:rsidRPr="00614E42" w:rsidRDefault="00E92619" w:rsidP="003A4A04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16408">
              <w:rPr>
                <w:rFonts w:ascii="Verdana" w:eastAsia="Times New Roman" w:hAnsi="Verdana" w:cs="Courier New"/>
                <w:b/>
                <w:bCs/>
                <w:kern w:val="0"/>
                <w:sz w:val="20"/>
                <w:szCs w:val="20"/>
                <w14:ligatures w14:val="none"/>
              </w:rPr>
              <w:t>N° de référence de la ligne dans le budget</w:t>
            </w:r>
          </w:p>
        </w:tc>
      </w:tr>
      <w:tr w:rsidR="00E92619" w:rsidRPr="00E16408" w14:paraId="345E29DE" w14:textId="77777777" w:rsidTr="003A4A04">
        <w:trPr>
          <w:trHeight w:val="467"/>
        </w:trPr>
        <w:tc>
          <w:tcPr>
            <w:tcW w:w="1447" w:type="dxa"/>
            <w:vAlign w:val="center"/>
          </w:tcPr>
          <w:p w14:paraId="69A372B9" w14:textId="77777777" w:rsidR="00E92619" w:rsidRPr="00E16408" w:rsidRDefault="00E92619" w:rsidP="003A4A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CA"/>
                <w14:ligatures w14:val="none"/>
              </w:rPr>
            </w:pPr>
            <w:r w:rsidRPr="00E16408">
              <w:rPr>
                <w:rFonts w:ascii="Arial" w:eastAsia="Times New Roman" w:hAnsi="Arial" w:cs="Arial"/>
                <w:b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5670" w:type="dxa"/>
            <w:vAlign w:val="center"/>
          </w:tcPr>
          <w:p w14:paraId="3E750BBB" w14:textId="77777777" w:rsidR="00E92619" w:rsidRPr="00614E42" w:rsidRDefault="00E92619" w:rsidP="003A4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16408">
              <w:rPr>
                <w:rFonts w:ascii="Arial" w:eastAsia="Times New Roman" w:hAnsi="Arial" w:cs="Arial"/>
                <w:bCs/>
                <w:kern w:val="0"/>
                <w:sz w:val="22"/>
                <w:szCs w:val="22"/>
                <w14:ligatures w14:val="none"/>
              </w:rPr>
              <w:t>p. ex., énoncé des travaux du fournisseur de services X</w:t>
            </w:r>
          </w:p>
        </w:tc>
        <w:tc>
          <w:tcPr>
            <w:tcW w:w="2126" w:type="dxa"/>
            <w:vAlign w:val="center"/>
          </w:tcPr>
          <w:p w14:paraId="2B4FEDAF" w14:textId="77777777" w:rsidR="00E92619" w:rsidRPr="00E16408" w:rsidRDefault="00E92619" w:rsidP="003A4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CA"/>
                <w14:ligatures w14:val="none"/>
              </w:rPr>
            </w:pPr>
            <w:r w:rsidRPr="00E16408">
              <w:rPr>
                <w:rFonts w:ascii="Arial" w:eastAsia="Times New Roman" w:hAnsi="Arial" w:cs="Arial"/>
                <w:bCs/>
                <w:kern w:val="0"/>
                <w:sz w:val="22"/>
                <w:szCs w:val="22"/>
                <w14:ligatures w14:val="none"/>
              </w:rPr>
              <w:t>E-1</w:t>
            </w:r>
          </w:p>
        </w:tc>
      </w:tr>
      <w:tr w:rsidR="00E92619" w:rsidRPr="00E16408" w14:paraId="15F89CB2" w14:textId="77777777" w:rsidTr="003A4A04">
        <w:trPr>
          <w:trHeight w:val="530"/>
        </w:trPr>
        <w:tc>
          <w:tcPr>
            <w:tcW w:w="1447" w:type="dxa"/>
            <w:vAlign w:val="center"/>
          </w:tcPr>
          <w:p w14:paraId="1B78F494" w14:textId="77777777" w:rsidR="00E92619" w:rsidRPr="00E16408" w:rsidRDefault="00E92619" w:rsidP="003A4A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CA"/>
                <w14:ligatures w14:val="none"/>
              </w:rPr>
            </w:pPr>
            <w:r w:rsidRPr="00E16408">
              <w:rPr>
                <w:rFonts w:ascii="Arial" w:eastAsia="Times New Roman" w:hAnsi="Arial" w:cs="Arial"/>
                <w:bCs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5670" w:type="dxa"/>
            <w:vAlign w:val="center"/>
          </w:tcPr>
          <w:p w14:paraId="0A4B9DD2" w14:textId="77777777" w:rsidR="00E92619" w:rsidRPr="00E16408" w:rsidRDefault="00E92619" w:rsidP="003A4A04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11F242C8" w14:textId="77777777" w:rsidR="00E92619" w:rsidRPr="00E16408" w:rsidRDefault="00E92619" w:rsidP="003A4A04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</w:tr>
      <w:tr w:rsidR="00E92619" w:rsidRPr="00E16408" w14:paraId="5D447DE8" w14:textId="77777777" w:rsidTr="003A4A04">
        <w:trPr>
          <w:trHeight w:val="530"/>
        </w:trPr>
        <w:tc>
          <w:tcPr>
            <w:tcW w:w="1447" w:type="dxa"/>
            <w:vAlign w:val="center"/>
          </w:tcPr>
          <w:p w14:paraId="7DA00851" w14:textId="77777777" w:rsidR="00E92619" w:rsidRPr="00E16408" w:rsidRDefault="00E92619" w:rsidP="003A4A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CA"/>
                <w14:ligatures w14:val="none"/>
              </w:rPr>
            </w:pPr>
            <w:r w:rsidRPr="00E16408">
              <w:rPr>
                <w:rFonts w:ascii="Arial" w:eastAsia="Times New Roman" w:hAnsi="Arial" w:cs="Arial"/>
                <w:bCs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5670" w:type="dxa"/>
            <w:vAlign w:val="center"/>
          </w:tcPr>
          <w:p w14:paraId="7F6BF958" w14:textId="77777777" w:rsidR="00E92619" w:rsidRPr="00E16408" w:rsidRDefault="00E92619" w:rsidP="003A4A04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6C4990CA" w14:textId="77777777" w:rsidR="00E92619" w:rsidRPr="00E16408" w:rsidRDefault="00E92619" w:rsidP="003A4A04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</w:tr>
      <w:tr w:rsidR="00E92619" w:rsidRPr="00E16408" w14:paraId="40043FC2" w14:textId="77777777" w:rsidTr="003A4A04">
        <w:trPr>
          <w:trHeight w:val="530"/>
        </w:trPr>
        <w:tc>
          <w:tcPr>
            <w:tcW w:w="1447" w:type="dxa"/>
            <w:vAlign w:val="center"/>
          </w:tcPr>
          <w:p w14:paraId="279F161C" w14:textId="77777777" w:rsidR="00E92619" w:rsidRPr="00E16408" w:rsidRDefault="00E92619" w:rsidP="003A4A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CA"/>
                <w14:ligatures w14:val="none"/>
              </w:rPr>
            </w:pPr>
            <w:r w:rsidRPr="00E16408">
              <w:rPr>
                <w:rFonts w:ascii="Arial" w:eastAsia="Times New Roman" w:hAnsi="Arial" w:cs="Arial"/>
                <w:bCs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5670" w:type="dxa"/>
            <w:vAlign w:val="center"/>
          </w:tcPr>
          <w:p w14:paraId="1D1FE812" w14:textId="77777777" w:rsidR="00E92619" w:rsidRPr="00E16408" w:rsidRDefault="00E92619" w:rsidP="003A4A04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6C16C158" w14:textId="77777777" w:rsidR="00E92619" w:rsidRPr="00E16408" w:rsidRDefault="00E92619" w:rsidP="003A4A04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</w:tr>
      <w:tr w:rsidR="00E92619" w:rsidRPr="00E16408" w14:paraId="57F32C4F" w14:textId="77777777" w:rsidTr="003A4A04">
        <w:trPr>
          <w:trHeight w:val="530"/>
        </w:trPr>
        <w:tc>
          <w:tcPr>
            <w:tcW w:w="1447" w:type="dxa"/>
            <w:vAlign w:val="center"/>
          </w:tcPr>
          <w:p w14:paraId="7E0ED9CD" w14:textId="77777777" w:rsidR="00E92619" w:rsidRPr="00E16408" w:rsidRDefault="00E92619" w:rsidP="003A4A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CA"/>
                <w14:ligatures w14:val="none"/>
              </w:rPr>
            </w:pPr>
            <w:r w:rsidRPr="00E16408">
              <w:rPr>
                <w:rFonts w:ascii="Arial" w:eastAsia="Times New Roman" w:hAnsi="Arial" w:cs="Arial"/>
                <w:bCs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5670" w:type="dxa"/>
            <w:vAlign w:val="center"/>
          </w:tcPr>
          <w:p w14:paraId="1AC695FF" w14:textId="77777777" w:rsidR="00E92619" w:rsidRPr="00E16408" w:rsidRDefault="00E92619" w:rsidP="003A4A04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4F750950" w14:textId="77777777" w:rsidR="00E92619" w:rsidRPr="00E16408" w:rsidRDefault="00E92619" w:rsidP="003A4A04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</w:tr>
      <w:tr w:rsidR="00E92619" w:rsidRPr="00E16408" w14:paraId="0200451A" w14:textId="77777777" w:rsidTr="003A4A04">
        <w:trPr>
          <w:trHeight w:val="530"/>
        </w:trPr>
        <w:tc>
          <w:tcPr>
            <w:tcW w:w="1447" w:type="dxa"/>
            <w:vAlign w:val="center"/>
          </w:tcPr>
          <w:p w14:paraId="26F7C245" w14:textId="77777777" w:rsidR="00E92619" w:rsidRPr="00E16408" w:rsidRDefault="00E92619" w:rsidP="003A4A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CA"/>
                <w14:ligatures w14:val="none"/>
              </w:rPr>
            </w:pPr>
            <w:r w:rsidRPr="00E16408">
              <w:rPr>
                <w:rFonts w:ascii="Arial" w:eastAsia="Times New Roman" w:hAnsi="Arial" w:cs="Arial"/>
                <w:bCs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5670" w:type="dxa"/>
            <w:vAlign w:val="center"/>
          </w:tcPr>
          <w:p w14:paraId="09E4964E" w14:textId="77777777" w:rsidR="00E92619" w:rsidRPr="00E16408" w:rsidRDefault="00E92619" w:rsidP="003A4A04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2166DB85" w14:textId="77777777" w:rsidR="00E92619" w:rsidRPr="00E16408" w:rsidRDefault="00E92619" w:rsidP="003A4A04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</w:tr>
      <w:tr w:rsidR="00E92619" w:rsidRPr="00E16408" w14:paraId="64B446B9" w14:textId="77777777" w:rsidTr="003A4A04">
        <w:trPr>
          <w:trHeight w:val="530"/>
        </w:trPr>
        <w:tc>
          <w:tcPr>
            <w:tcW w:w="1447" w:type="dxa"/>
            <w:vAlign w:val="center"/>
          </w:tcPr>
          <w:p w14:paraId="5F67AA5E" w14:textId="77777777" w:rsidR="00E92619" w:rsidRPr="00E16408" w:rsidRDefault="00E92619" w:rsidP="003A4A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CA"/>
                <w14:ligatures w14:val="none"/>
              </w:rPr>
            </w:pPr>
            <w:r w:rsidRPr="00E16408">
              <w:rPr>
                <w:rFonts w:ascii="Arial" w:eastAsia="Times New Roman" w:hAnsi="Arial" w:cs="Arial"/>
                <w:bCs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5670" w:type="dxa"/>
            <w:vAlign w:val="center"/>
          </w:tcPr>
          <w:p w14:paraId="26FFD3A2" w14:textId="77777777" w:rsidR="00E92619" w:rsidRPr="00E16408" w:rsidRDefault="00E92619" w:rsidP="003A4A04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3F66C585" w14:textId="77777777" w:rsidR="00E92619" w:rsidRPr="00E16408" w:rsidRDefault="00E92619" w:rsidP="003A4A04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</w:tr>
      <w:tr w:rsidR="00E92619" w:rsidRPr="00E16408" w14:paraId="01E41B75" w14:textId="77777777" w:rsidTr="003A4A04">
        <w:trPr>
          <w:trHeight w:val="530"/>
        </w:trPr>
        <w:tc>
          <w:tcPr>
            <w:tcW w:w="1447" w:type="dxa"/>
            <w:vAlign w:val="center"/>
          </w:tcPr>
          <w:p w14:paraId="730A0504" w14:textId="77777777" w:rsidR="00E92619" w:rsidRPr="00E16408" w:rsidRDefault="00E92619" w:rsidP="003A4A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CA"/>
                <w14:ligatures w14:val="none"/>
              </w:rPr>
            </w:pPr>
            <w:r w:rsidRPr="00E16408">
              <w:rPr>
                <w:rFonts w:ascii="Arial" w:eastAsia="Times New Roman" w:hAnsi="Arial" w:cs="Arial"/>
                <w:bCs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5670" w:type="dxa"/>
            <w:vAlign w:val="center"/>
          </w:tcPr>
          <w:p w14:paraId="626F542D" w14:textId="77777777" w:rsidR="00E92619" w:rsidRPr="00E16408" w:rsidRDefault="00E92619" w:rsidP="003A4A04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63FD2793" w14:textId="77777777" w:rsidR="00E92619" w:rsidRPr="00E16408" w:rsidRDefault="00E92619" w:rsidP="003A4A04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</w:tr>
    </w:tbl>
    <w:p w14:paraId="26FDFDF2" w14:textId="77777777" w:rsidR="00E92619" w:rsidRPr="00E16408" w:rsidRDefault="00E92619" w:rsidP="003A4A04">
      <w:pPr>
        <w:spacing w:after="0" w:line="240" w:lineRule="auto"/>
        <w:rPr>
          <w:rFonts w:ascii="Verdana" w:eastAsia="Times New Roman" w:hAnsi="Verdana" w:cs="Arial"/>
          <w:bCs/>
          <w:kern w:val="0"/>
          <w:sz w:val="20"/>
          <w:szCs w:val="20"/>
          <w:lang w:val="en-CA"/>
          <w14:ligatures w14:val="none"/>
        </w:rPr>
      </w:pPr>
    </w:p>
    <w:p w14:paraId="7903E75B" w14:textId="77777777" w:rsidR="00E92619" w:rsidRPr="0066063E" w:rsidRDefault="00E92619" w:rsidP="003A4A04">
      <w:pPr>
        <w:spacing w:after="0" w:line="240" w:lineRule="auto"/>
      </w:pPr>
    </w:p>
    <w:p w14:paraId="6058FDDB" w14:textId="4404FE2F" w:rsidR="0066063E" w:rsidRPr="0066063E" w:rsidRDefault="0066063E" w:rsidP="00E16408">
      <w:pPr>
        <w:spacing w:after="0" w:line="240" w:lineRule="auto"/>
      </w:pPr>
    </w:p>
    <w:sectPr w:rsidR="0066063E" w:rsidRPr="0066063E" w:rsidSect="003E0BB3">
      <w:headerReference w:type="default" r:id="rId12"/>
      <w:pgSz w:w="12240" w:h="15840"/>
      <w:pgMar w:top="1440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76E9F" w14:textId="77777777" w:rsidR="00602270" w:rsidRDefault="00602270" w:rsidP="00BE52BD">
      <w:pPr>
        <w:spacing w:after="0" w:line="240" w:lineRule="auto"/>
      </w:pPr>
      <w:r>
        <w:separator/>
      </w:r>
    </w:p>
  </w:endnote>
  <w:endnote w:type="continuationSeparator" w:id="0">
    <w:p w14:paraId="091CF649" w14:textId="77777777" w:rsidR="00602270" w:rsidRDefault="00602270" w:rsidP="00BE5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D4C47" w14:textId="77777777" w:rsidR="00602270" w:rsidRDefault="00602270" w:rsidP="00BE52BD">
      <w:pPr>
        <w:spacing w:after="0" w:line="240" w:lineRule="auto"/>
      </w:pPr>
      <w:r>
        <w:separator/>
      </w:r>
    </w:p>
  </w:footnote>
  <w:footnote w:type="continuationSeparator" w:id="0">
    <w:p w14:paraId="3D43817F" w14:textId="77777777" w:rsidR="00602270" w:rsidRDefault="00602270" w:rsidP="00BE5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CE500" w14:textId="28B61B12" w:rsidR="00BE52BD" w:rsidRDefault="00ED3989" w:rsidP="00BE52BD">
    <w:pPr>
      <w:pStyle w:val="En-tte"/>
      <w:pageBreakBefore/>
    </w:pPr>
    <w:r w:rsidRPr="00E5256E">
      <w:rPr>
        <w:noProof/>
        <w:lang w:eastAsia="en-CA"/>
      </w:rPr>
      <w:drawing>
        <wp:anchor distT="0" distB="0" distL="114300" distR="114300" simplePos="0" relativeHeight="251657216" behindDoc="0" locked="0" layoutInCell="1" allowOverlap="1" wp14:anchorId="7AD69F3F" wp14:editId="3859DB95">
          <wp:simplePos x="0" y="0"/>
          <wp:positionH relativeFrom="margin">
            <wp:posOffset>5098361</wp:posOffset>
          </wp:positionH>
          <wp:positionV relativeFrom="paragraph">
            <wp:posOffset>-224162</wp:posOffset>
          </wp:positionV>
          <wp:extent cx="1009650" cy="609600"/>
          <wp:effectExtent l="0" t="0" r="0" b="0"/>
          <wp:wrapNone/>
          <wp:docPr id="22" name="Picture 111" descr="Ge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Genom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fr-CA"/>
      </w:rPr>
      <w:drawing>
        <wp:anchor distT="0" distB="0" distL="114300" distR="114300" simplePos="0" relativeHeight="251661312" behindDoc="1" locked="0" layoutInCell="1" allowOverlap="1" wp14:anchorId="4C67B92C" wp14:editId="154B865D">
          <wp:simplePos x="0" y="0"/>
          <wp:positionH relativeFrom="margin">
            <wp:posOffset>-671796</wp:posOffset>
          </wp:positionH>
          <wp:positionV relativeFrom="paragraph">
            <wp:posOffset>-222315</wp:posOffset>
          </wp:positionV>
          <wp:extent cx="1038225" cy="617855"/>
          <wp:effectExtent l="0" t="0" r="9525" b="0"/>
          <wp:wrapTight wrapText="bothSides">
            <wp:wrapPolygon edited="0">
              <wp:start x="2378" y="0"/>
              <wp:lineTo x="0" y="1332"/>
              <wp:lineTo x="0" y="13320"/>
              <wp:lineTo x="1982" y="20645"/>
              <wp:lineTo x="21402" y="20645"/>
              <wp:lineTo x="21402" y="17316"/>
              <wp:lineTo x="5549" y="10656"/>
              <wp:lineTo x="4360" y="0"/>
              <wp:lineTo x="2378" y="0"/>
            </wp:wrapPolygon>
          </wp:wrapTight>
          <wp:docPr id="23" name="Image 10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 descr="A picture containing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3F820B" w14:textId="24003C7B" w:rsidR="00BE52BD" w:rsidRDefault="00BE52BD">
    <w:pPr>
      <w:pStyle w:val="En-tte"/>
    </w:pPr>
  </w:p>
  <w:p w14:paraId="78E65227" w14:textId="77777777" w:rsidR="00BE52BD" w:rsidRDefault="00BE52B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96430"/>
    <w:multiLevelType w:val="hybridMultilevel"/>
    <w:tmpl w:val="44943074"/>
    <w:lvl w:ilvl="0" w:tplc="3404D3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D1DA3"/>
    <w:multiLevelType w:val="hybridMultilevel"/>
    <w:tmpl w:val="3E40A6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91A4F"/>
    <w:multiLevelType w:val="multilevel"/>
    <w:tmpl w:val="1D409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FEC4FFB"/>
    <w:multiLevelType w:val="hybridMultilevel"/>
    <w:tmpl w:val="BE1E274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237570">
    <w:abstractNumId w:val="0"/>
  </w:num>
  <w:num w:numId="2" w16cid:durableId="950622239">
    <w:abstractNumId w:val="3"/>
  </w:num>
  <w:num w:numId="3" w16cid:durableId="855508608">
    <w:abstractNumId w:val="1"/>
  </w:num>
  <w:num w:numId="4" w16cid:durableId="738745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2BD"/>
    <w:rsid w:val="00042768"/>
    <w:rsid w:val="000E0376"/>
    <w:rsid w:val="00120B25"/>
    <w:rsid w:val="00200F28"/>
    <w:rsid w:val="002B3769"/>
    <w:rsid w:val="003C718D"/>
    <w:rsid w:val="003E0BB3"/>
    <w:rsid w:val="0040225C"/>
    <w:rsid w:val="00406184"/>
    <w:rsid w:val="00525E3F"/>
    <w:rsid w:val="00590257"/>
    <w:rsid w:val="005F03FD"/>
    <w:rsid w:val="00602270"/>
    <w:rsid w:val="00614E42"/>
    <w:rsid w:val="0066063E"/>
    <w:rsid w:val="00682BF4"/>
    <w:rsid w:val="006C78C4"/>
    <w:rsid w:val="006E0D80"/>
    <w:rsid w:val="00721D75"/>
    <w:rsid w:val="007438FD"/>
    <w:rsid w:val="007C0873"/>
    <w:rsid w:val="007D1008"/>
    <w:rsid w:val="007E25D6"/>
    <w:rsid w:val="00827C34"/>
    <w:rsid w:val="00851122"/>
    <w:rsid w:val="008922B9"/>
    <w:rsid w:val="008931A6"/>
    <w:rsid w:val="008B6CCE"/>
    <w:rsid w:val="00902125"/>
    <w:rsid w:val="00983AE9"/>
    <w:rsid w:val="009A73E5"/>
    <w:rsid w:val="009D2561"/>
    <w:rsid w:val="00B1542E"/>
    <w:rsid w:val="00B345E6"/>
    <w:rsid w:val="00B36772"/>
    <w:rsid w:val="00BB727A"/>
    <w:rsid w:val="00BE52BD"/>
    <w:rsid w:val="00C353C9"/>
    <w:rsid w:val="00C36912"/>
    <w:rsid w:val="00D44B4E"/>
    <w:rsid w:val="00E16408"/>
    <w:rsid w:val="00E92619"/>
    <w:rsid w:val="00ED3989"/>
    <w:rsid w:val="00ED73C8"/>
    <w:rsid w:val="00F33D0A"/>
    <w:rsid w:val="00F36735"/>
    <w:rsid w:val="00FD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15763"/>
  <w15:chartTrackingRefBased/>
  <w15:docId w15:val="{A582FA40-9172-4A73-8990-99A875C2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E5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E5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E52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E5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E52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E52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E52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E52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E52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E52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E52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E52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E52B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E52B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E52B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E52B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E52B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E52B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E52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E5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E52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E5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E5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E52B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E52B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E52B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E52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E52B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E52BD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E52B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52BD"/>
  </w:style>
  <w:style w:type="paragraph" w:styleId="Pieddepage">
    <w:name w:val="footer"/>
    <w:basedOn w:val="Normal"/>
    <w:link w:val="PieddepageCar"/>
    <w:uiPriority w:val="99"/>
    <w:unhideWhenUsed/>
    <w:rsid w:val="00BE52B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52BD"/>
  </w:style>
  <w:style w:type="table" w:styleId="Grilledutableau">
    <w:name w:val="Table Grid"/>
    <w:basedOn w:val="TableauNormal"/>
    <w:uiPriority w:val="59"/>
    <w:rsid w:val="003E0B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CA" w:eastAsia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en">
    <w:name w:val="Hyperlink"/>
    <w:basedOn w:val="Policepardfaut"/>
    <w:uiPriority w:val="99"/>
    <w:unhideWhenUsed/>
    <w:rsid w:val="008931A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93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enomecanada.ca/wp-content/uploads/2024/11/Lignes-directrices-sur-le-financement_10_24-2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genomequebec.com/wp-content/uploads/2025/07/Appel-de-demandes-1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7A3ED8C3DE64F8DADB364A2B920F3" ma:contentTypeVersion="21" ma:contentTypeDescription="Create a new document." ma:contentTypeScope="" ma:versionID="63d1b0c46361bef02c9f4a1cf14981aa">
  <xsd:schema xmlns:xsd="http://www.w3.org/2001/XMLSchema" xmlns:xs="http://www.w3.org/2001/XMLSchema" xmlns:p="http://schemas.microsoft.com/office/2006/metadata/properties" xmlns:ns2="31972a34-19fd-440c-9058-fc0e5a6319da" xmlns:ns3="222f0f53-cec1-4dca-b9f3-d1517c57a257" xmlns:ns4="http://schemas.microsoft.com/sharepoint/v4" targetNamespace="http://schemas.microsoft.com/office/2006/metadata/properties" ma:root="true" ma:fieldsID="34142bb98300399f0f54054d8b26889c" ns2:_="" ns3:_="" ns4:_="">
    <xsd:import namespace="31972a34-19fd-440c-9058-fc0e5a6319da"/>
    <xsd:import namespace="222f0f53-cec1-4dca-b9f3-d1517c57a25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4:IconOverla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72a34-19fd-440c-9058-fc0e5a631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2d5691-054b-4fcb-a0b2-5da05100e5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f0f53-cec1-4dca-b9f3-d1517c57a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ea29c7-b5b6-45e2-ab9d-e1337cceb2cb}" ma:internalName="TaxCatchAll" ma:showField="CatchAllData" ma:web="222f0f53-cec1-4dca-b9f3-d1517c57a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972a34-19fd-440c-9058-fc0e5a6319da">
      <Terms xmlns="http://schemas.microsoft.com/office/infopath/2007/PartnerControls"/>
    </lcf76f155ced4ddcb4097134ff3c332f>
    <TaxCatchAll xmlns="222f0f53-cec1-4dca-b9f3-d1517c57a257" xsi:nil="true"/>
    <IconOverlay xmlns="http://schemas.microsoft.com/sharepoint/v4" xsi:nil="true"/>
    <_Flow_SignoffStatus xmlns="31972a34-19fd-440c-9058-fc0e5a6319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29A106-5C92-4B01-A388-69BF51E4ED7F}"/>
</file>

<file path=customXml/itemProps2.xml><?xml version="1.0" encoding="utf-8"?>
<ds:datastoreItem xmlns:ds="http://schemas.openxmlformats.org/officeDocument/2006/customXml" ds:itemID="{B7FC63B2-44E7-4CBA-BE1D-C25639819980}">
  <ds:schemaRefs>
    <ds:schemaRef ds:uri="http://schemas.microsoft.com/office/2006/metadata/properties"/>
    <ds:schemaRef ds:uri="http://schemas.microsoft.com/office/infopath/2007/PartnerControls"/>
    <ds:schemaRef ds:uri="31972a34-19fd-440c-9058-fc0e5a6319da"/>
    <ds:schemaRef ds:uri="222f0f53-cec1-4dca-b9f3-d1517c57a257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E22868EC-6DA9-49EF-8D70-47CD1A84C8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Renault</dc:creator>
  <cp:keywords/>
  <dc:description/>
  <cp:lastModifiedBy> Arnaud Cheuk</cp:lastModifiedBy>
  <cp:revision>24</cp:revision>
  <cp:lastPrinted>2025-06-11T18:54:00Z</cp:lastPrinted>
  <dcterms:created xsi:type="dcterms:W3CDTF">2025-06-11T18:55:00Z</dcterms:created>
  <dcterms:modified xsi:type="dcterms:W3CDTF">2025-07-14T18:00:00Z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0x01010067B7A3ED8C3DE64F8DADB364A2B920F3</vt:lpwstr>
  </property>
  <property fmtid="{D5CDD505-2E9C-101B-9397-08002B2CF9AE}" pid="3" name="MediaServiceImageTags">
    <vt:lpwstr/>
  </property>
</Properties>
</file>